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052" w:rsidRDefault="00951052" w:rsidP="00951052">
      <w:pPr>
        <w:ind w:left="12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Специальный курс «Актуальные вопросы </w:t>
      </w:r>
      <w:proofErr w:type="spellStart"/>
      <w:r>
        <w:rPr>
          <w:i/>
          <w:sz w:val="20"/>
          <w:szCs w:val="20"/>
        </w:rPr>
        <w:t>морфодеривации</w:t>
      </w:r>
      <w:proofErr w:type="spellEnd"/>
      <w:r>
        <w:rPr>
          <w:i/>
          <w:sz w:val="20"/>
          <w:szCs w:val="20"/>
        </w:rPr>
        <w:t xml:space="preserve"> и этимология»</w:t>
      </w:r>
    </w:p>
    <w:p w:rsidR="00951052" w:rsidRDefault="00951052" w:rsidP="00951052">
      <w:pPr>
        <w:ind w:left="12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2 курс, «Русская филология. Языкознание»</w:t>
      </w:r>
    </w:p>
    <w:p w:rsidR="00951052" w:rsidRDefault="00951052" w:rsidP="00951052">
      <w:pPr>
        <w:ind w:left="12"/>
        <w:jc w:val="center"/>
        <w:rPr>
          <w:i/>
          <w:sz w:val="20"/>
          <w:szCs w:val="20"/>
        </w:rPr>
      </w:pPr>
    </w:p>
    <w:p w:rsidR="00EE7A05" w:rsidRDefault="00EE7A05" w:rsidP="00EE7A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 </w:t>
      </w:r>
      <w:r w:rsidR="00443926">
        <w:rPr>
          <w:b/>
          <w:sz w:val="28"/>
          <w:szCs w:val="28"/>
        </w:rPr>
        <w:t>6</w:t>
      </w:r>
    </w:p>
    <w:p w:rsidR="00027E57" w:rsidRDefault="00443926" w:rsidP="004439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ВИДЫ ЭТИМОЛОГИИ</w:t>
      </w:r>
    </w:p>
    <w:p w:rsidR="00443926" w:rsidRPr="00027E57" w:rsidRDefault="00443926" w:rsidP="00443926">
      <w:pPr>
        <w:jc w:val="center"/>
        <w:rPr>
          <w:b/>
          <w:sz w:val="28"/>
          <w:szCs w:val="28"/>
          <w:lang w:val="be-BY"/>
        </w:rPr>
      </w:pPr>
    </w:p>
    <w:p w:rsidR="00EE7A05" w:rsidRDefault="00EE7A05" w:rsidP="00EE7A05">
      <w:pPr>
        <w:numPr>
          <w:ilvl w:val="0"/>
          <w:numId w:val="1"/>
        </w:numPr>
        <w:tabs>
          <w:tab w:val="num" w:pos="360"/>
        </w:tabs>
        <w:ind w:hanging="1080"/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Подготовить ответы на следующие вопросы:</w:t>
      </w:r>
    </w:p>
    <w:p w:rsidR="00443926" w:rsidRDefault="00422FD4" w:rsidP="00443926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443926">
        <w:rPr>
          <w:sz w:val="28"/>
          <w:szCs w:val="28"/>
        </w:rPr>
        <w:t>Виды этимологии. Собственно этимология (научная, истинная, гипотетическая, ошибочная, антинаучная).</w:t>
      </w:r>
    </w:p>
    <w:p w:rsidR="00443926" w:rsidRPr="00C7489A" w:rsidRDefault="00443926" w:rsidP="00443926">
      <w:pPr>
        <w:pStyle w:val="a3"/>
        <w:tabs>
          <w:tab w:val="left" w:pos="42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1.1. </w:t>
      </w:r>
      <w:proofErr w:type="gramStart"/>
      <w:r w:rsidRPr="00C7489A">
        <w:rPr>
          <w:sz w:val="28"/>
          <w:szCs w:val="28"/>
        </w:rPr>
        <w:t>Научная этимология</w:t>
      </w:r>
      <w:r>
        <w:rPr>
          <w:sz w:val="28"/>
          <w:szCs w:val="28"/>
        </w:rPr>
        <w:t>: 1.1.1)</w:t>
      </w:r>
      <w:r>
        <w:rPr>
          <w:sz w:val="28"/>
          <w:szCs w:val="28"/>
          <w:lang w:val="be-BY"/>
        </w:rPr>
        <w:t> и</w:t>
      </w:r>
      <w:proofErr w:type="spellStart"/>
      <w:r w:rsidRPr="00C7489A">
        <w:rPr>
          <w:sz w:val="28"/>
          <w:szCs w:val="28"/>
        </w:rPr>
        <w:t>стинная</w:t>
      </w:r>
      <w:proofErr w:type="spellEnd"/>
      <w:r w:rsidRPr="00C7489A">
        <w:rPr>
          <w:sz w:val="28"/>
          <w:szCs w:val="28"/>
        </w:rPr>
        <w:t xml:space="preserve"> этимология как резу</w:t>
      </w:r>
      <w:r>
        <w:rPr>
          <w:sz w:val="28"/>
          <w:szCs w:val="28"/>
        </w:rPr>
        <w:t>льтат этимологического анализа; 1.1.2) г</w:t>
      </w:r>
      <w:r w:rsidRPr="00C7489A">
        <w:rPr>
          <w:sz w:val="28"/>
          <w:szCs w:val="28"/>
        </w:rPr>
        <w:t xml:space="preserve">ипотетическая (условная, предположительная, проблематичная) этимология как разновидность научной этимологии. </w:t>
      </w:r>
      <w:proofErr w:type="gramEnd"/>
    </w:p>
    <w:p w:rsidR="00443926" w:rsidRPr="00C7489A" w:rsidRDefault="00443926" w:rsidP="00443926">
      <w:pPr>
        <w:jc w:val="both"/>
        <w:rPr>
          <w:sz w:val="28"/>
          <w:szCs w:val="28"/>
        </w:rPr>
      </w:pPr>
      <w:r>
        <w:rPr>
          <w:sz w:val="28"/>
          <w:szCs w:val="28"/>
        </w:rPr>
        <w:t>1.2 </w:t>
      </w:r>
      <w:r w:rsidRPr="00C7489A">
        <w:rPr>
          <w:sz w:val="28"/>
          <w:szCs w:val="28"/>
        </w:rPr>
        <w:t xml:space="preserve">Ошибочная этимология. </w:t>
      </w:r>
    </w:p>
    <w:p w:rsidR="00443926" w:rsidRDefault="00443926" w:rsidP="00443926">
      <w:pPr>
        <w:jc w:val="both"/>
        <w:rPr>
          <w:sz w:val="28"/>
          <w:szCs w:val="28"/>
        </w:rPr>
      </w:pPr>
      <w:r>
        <w:rPr>
          <w:sz w:val="28"/>
          <w:szCs w:val="28"/>
        </w:rPr>
        <w:t>1.3. </w:t>
      </w:r>
      <w:r w:rsidRPr="00C7489A">
        <w:rPr>
          <w:sz w:val="28"/>
          <w:szCs w:val="28"/>
        </w:rPr>
        <w:t xml:space="preserve">Антинаучная этимология как этимология слов, не подкрепленная объективными языковыми, этнографическими и историческими фактами, основанная на </w:t>
      </w:r>
      <w:proofErr w:type="gramStart"/>
      <w:r w:rsidRPr="00C7489A">
        <w:rPr>
          <w:sz w:val="28"/>
          <w:szCs w:val="28"/>
        </w:rPr>
        <w:t>домыслах</w:t>
      </w:r>
      <w:proofErr w:type="gramEnd"/>
      <w:r>
        <w:rPr>
          <w:sz w:val="28"/>
          <w:szCs w:val="28"/>
        </w:rPr>
        <w:t>.</w:t>
      </w:r>
    </w:p>
    <w:p w:rsidR="00443926" w:rsidRPr="00422FD4" w:rsidRDefault="00443926" w:rsidP="00443926">
      <w:pPr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422FD4">
        <w:rPr>
          <w:sz w:val="28"/>
          <w:szCs w:val="28"/>
        </w:rPr>
        <w:t>Народная этимология как особое языковое явление – переделка фономорфологической структуры слова, сближающая его с привычным словом как фонетически, так и по значению. Содержание термина «народная этимология» в работах разных исследователей (Л.А. </w:t>
      </w:r>
      <w:proofErr w:type="spellStart"/>
      <w:r w:rsidRPr="00422FD4">
        <w:rPr>
          <w:sz w:val="28"/>
          <w:szCs w:val="28"/>
        </w:rPr>
        <w:t>Булаховский</w:t>
      </w:r>
      <w:proofErr w:type="spellEnd"/>
      <w:r w:rsidRPr="00422FD4">
        <w:rPr>
          <w:sz w:val="28"/>
          <w:szCs w:val="28"/>
        </w:rPr>
        <w:t>, И.А. </w:t>
      </w:r>
      <w:proofErr w:type="spellStart"/>
      <w:r w:rsidRPr="00422FD4">
        <w:rPr>
          <w:sz w:val="28"/>
          <w:szCs w:val="28"/>
        </w:rPr>
        <w:t>Бодуэн</w:t>
      </w:r>
      <w:proofErr w:type="spellEnd"/>
      <w:r w:rsidRPr="00422FD4">
        <w:rPr>
          <w:sz w:val="28"/>
          <w:szCs w:val="28"/>
        </w:rPr>
        <w:t xml:space="preserve"> де </w:t>
      </w:r>
      <w:proofErr w:type="spellStart"/>
      <w:r w:rsidRPr="00422FD4">
        <w:rPr>
          <w:sz w:val="28"/>
          <w:szCs w:val="28"/>
        </w:rPr>
        <w:t>Куртенэ</w:t>
      </w:r>
      <w:proofErr w:type="spellEnd"/>
      <w:r w:rsidRPr="00422FD4">
        <w:rPr>
          <w:sz w:val="28"/>
          <w:szCs w:val="28"/>
        </w:rPr>
        <w:t>, Н.В. </w:t>
      </w:r>
      <w:proofErr w:type="spellStart"/>
      <w:r w:rsidRPr="00422FD4">
        <w:rPr>
          <w:sz w:val="28"/>
          <w:szCs w:val="28"/>
        </w:rPr>
        <w:t>Крушевский</w:t>
      </w:r>
      <w:proofErr w:type="spellEnd"/>
      <w:r w:rsidRPr="00422FD4">
        <w:rPr>
          <w:sz w:val="28"/>
          <w:szCs w:val="28"/>
        </w:rPr>
        <w:t>, Р.Р. </w:t>
      </w:r>
      <w:proofErr w:type="spellStart"/>
      <w:r w:rsidRPr="00422FD4">
        <w:rPr>
          <w:sz w:val="28"/>
          <w:szCs w:val="28"/>
        </w:rPr>
        <w:t>Гельгардт</w:t>
      </w:r>
      <w:proofErr w:type="spellEnd"/>
      <w:r w:rsidRPr="00422FD4">
        <w:rPr>
          <w:sz w:val="28"/>
          <w:szCs w:val="28"/>
        </w:rPr>
        <w:t xml:space="preserve"> и др.). Сфера распространения народной этимологии. </w:t>
      </w:r>
    </w:p>
    <w:p w:rsidR="00443926" w:rsidRPr="00422FD4" w:rsidRDefault="00443926" w:rsidP="00443926">
      <w:pPr>
        <w:jc w:val="both"/>
        <w:rPr>
          <w:sz w:val="28"/>
          <w:szCs w:val="28"/>
        </w:rPr>
      </w:pPr>
      <w:r>
        <w:rPr>
          <w:sz w:val="28"/>
          <w:szCs w:val="28"/>
        </w:rPr>
        <w:t>2.1. </w:t>
      </w:r>
      <w:r w:rsidRPr="00422FD4">
        <w:rPr>
          <w:sz w:val="28"/>
          <w:szCs w:val="28"/>
        </w:rPr>
        <w:t>Псевдонародная этимология как средство экспрессивности и речевой характеристики.</w:t>
      </w:r>
    </w:p>
    <w:p w:rsidR="00443926" w:rsidRDefault="00443926" w:rsidP="00443926">
      <w:pPr>
        <w:jc w:val="both"/>
        <w:rPr>
          <w:sz w:val="28"/>
          <w:szCs w:val="28"/>
        </w:rPr>
      </w:pPr>
      <w:r>
        <w:rPr>
          <w:sz w:val="28"/>
          <w:szCs w:val="28"/>
        </w:rPr>
        <w:t>2.2. Детская этимология</w:t>
      </w:r>
      <w:r w:rsidRPr="00422FD4">
        <w:rPr>
          <w:sz w:val="28"/>
          <w:szCs w:val="28"/>
        </w:rPr>
        <w:t xml:space="preserve"> </w:t>
      </w:r>
    </w:p>
    <w:p w:rsidR="00443926" w:rsidRPr="00422FD4" w:rsidRDefault="00443926" w:rsidP="00443926">
      <w:pPr>
        <w:jc w:val="both"/>
        <w:rPr>
          <w:sz w:val="28"/>
          <w:szCs w:val="28"/>
        </w:rPr>
      </w:pPr>
      <w:r>
        <w:rPr>
          <w:sz w:val="28"/>
          <w:szCs w:val="28"/>
        </w:rPr>
        <w:t>2.3. </w:t>
      </w:r>
      <w:r w:rsidRPr="00422FD4">
        <w:rPr>
          <w:sz w:val="28"/>
          <w:szCs w:val="28"/>
        </w:rPr>
        <w:t xml:space="preserve">Явления, смешиваемые с народной этимологией: </w:t>
      </w:r>
      <w:proofErr w:type="spellStart"/>
      <w:r w:rsidRPr="00422FD4">
        <w:rPr>
          <w:sz w:val="28"/>
          <w:szCs w:val="28"/>
        </w:rPr>
        <w:t>паронимия</w:t>
      </w:r>
      <w:proofErr w:type="spellEnd"/>
      <w:r w:rsidRPr="00422FD4">
        <w:rPr>
          <w:sz w:val="28"/>
          <w:szCs w:val="28"/>
        </w:rPr>
        <w:t>, искажение (порча) слова, создание неологизмов, замена слов.</w:t>
      </w:r>
    </w:p>
    <w:p w:rsidR="00443926" w:rsidRPr="00422FD4" w:rsidRDefault="00443926" w:rsidP="00443926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22FD4">
        <w:rPr>
          <w:sz w:val="28"/>
          <w:szCs w:val="28"/>
        </w:rPr>
        <w:t>. </w:t>
      </w:r>
      <w:proofErr w:type="spellStart"/>
      <w:r w:rsidRPr="00422FD4">
        <w:rPr>
          <w:sz w:val="28"/>
          <w:szCs w:val="28"/>
        </w:rPr>
        <w:t>Псевдоэтимология</w:t>
      </w:r>
      <w:proofErr w:type="spellEnd"/>
      <w:r w:rsidRPr="00422FD4">
        <w:rPr>
          <w:b/>
          <w:sz w:val="28"/>
          <w:szCs w:val="28"/>
        </w:rPr>
        <w:t xml:space="preserve"> </w:t>
      </w:r>
      <w:r w:rsidRPr="00422FD4">
        <w:rPr>
          <w:sz w:val="28"/>
          <w:szCs w:val="28"/>
        </w:rPr>
        <w:t xml:space="preserve">как связь родственных и неродственных слов, основанная на внешнем звуковом сходстве или неверном морфемном членении этимологизированного слова. Методика, используемая в </w:t>
      </w:r>
      <w:proofErr w:type="spellStart"/>
      <w:r w:rsidRPr="00422FD4">
        <w:rPr>
          <w:sz w:val="28"/>
          <w:szCs w:val="28"/>
        </w:rPr>
        <w:t>псевдоэтимологии</w:t>
      </w:r>
      <w:proofErr w:type="spellEnd"/>
      <w:r w:rsidRPr="00422FD4">
        <w:rPr>
          <w:sz w:val="28"/>
          <w:szCs w:val="28"/>
        </w:rPr>
        <w:t>.</w:t>
      </w:r>
    </w:p>
    <w:p w:rsidR="00443926" w:rsidRPr="00422FD4" w:rsidRDefault="00443926" w:rsidP="00443926">
      <w:pPr>
        <w:jc w:val="both"/>
        <w:rPr>
          <w:sz w:val="28"/>
          <w:szCs w:val="28"/>
        </w:rPr>
      </w:pPr>
      <w:r>
        <w:rPr>
          <w:sz w:val="28"/>
          <w:szCs w:val="28"/>
        </w:rPr>
        <w:t>3.1. </w:t>
      </w:r>
      <w:r w:rsidRPr="00422FD4">
        <w:rPr>
          <w:sz w:val="28"/>
          <w:szCs w:val="28"/>
        </w:rPr>
        <w:t xml:space="preserve">Преднамеренная </w:t>
      </w:r>
      <w:proofErr w:type="spellStart"/>
      <w:r w:rsidRPr="00422FD4">
        <w:rPr>
          <w:sz w:val="28"/>
          <w:szCs w:val="28"/>
        </w:rPr>
        <w:t>псевдоэтимология</w:t>
      </w:r>
      <w:proofErr w:type="spellEnd"/>
      <w:r w:rsidRPr="00422FD4">
        <w:rPr>
          <w:sz w:val="28"/>
          <w:szCs w:val="28"/>
        </w:rPr>
        <w:t>. Псевдоэтимологический словарь Б.Ю. </w:t>
      </w:r>
      <w:proofErr w:type="spellStart"/>
      <w:r w:rsidRPr="00422FD4">
        <w:rPr>
          <w:sz w:val="28"/>
          <w:szCs w:val="28"/>
        </w:rPr>
        <w:t>Нормана</w:t>
      </w:r>
      <w:proofErr w:type="spellEnd"/>
      <w:r w:rsidRPr="00422FD4">
        <w:rPr>
          <w:sz w:val="28"/>
          <w:szCs w:val="28"/>
        </w:rPr>
        <w:t xml:space="preserve">. </w:t>
      </w:r>
    </w:p>
    <w:p w:rsidR="00443926" w:rsidRDefault="00443926" w:rsidP="00443926">
      <w:pPr>
        <w:ind w:right="-5"/>
        <w:jc w:val="both"/>
        <w:rPr>
          <w:b/>
          <w:sz w:val="28"/>
          <w:szCs w:val="28"/>
        </w:rPr>
      </w:pPr>
    </w:p>
    <w:p w:rsidR="00586D6D" w:rsidRDefault="00586D6D" w:rsidP="00586D6D">
      <w:pPr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ІІ. Выполнить следующие задания: </w:t>
      </w:r>
    </w:p>
    <w:p w:rsidR="00443926" w:rsidRPr="002607D9" w:rsidRDefault="00443926" w:rsidP="00443926">
      <w:pPr>
        <w:jc w:val="both"/>
        <w:rPr>
          <w:sz w:val="28"/>
          <w:szCs w:val="28"/>
        </w:rPr>
      </w:pPr>
      <w:r w:rsidRPr="00A423FC">
        <w:rPr>
          <w:b/>
          <w:sz w:val="28"/>
          <w:szCs w:val="28"/>
        </w:rPr>
        <w:t>Задание </w:t>
      </w:r>
      <w:r>
        <w:rPr>
          <w:b/>
          <w:sz w:val="28"/>
          <w:szCs w:val="28"/>
        </w:rPr>
        <w:t>1</w:t>
      </w:r>
      <w:r w:rsidRPr="00A423F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 </w:t>
      </w:r>
      <w:proofErr w:type="gramStart"/>
      <w:r w:rsidRPr="002607D9">
        <w:rPr>
          <w:sz w:val="28"/>
          <w:szCs w:val="28"/>
        </w:rPr>
        <w:t xml:space="preserve">По словарным </w:t>
      </w:r>
      <w:r>
        <w:rPr>
          <w:sz w:val="28"/>
          <w:szCs w:val="28"/>
        </w:rPr>
        <w:t>статьям</w:t>
      </w:r>
      <w:r w:rsidRPr="002607D9">
        <w:rPr>
          <w:sz w:val="28"/>
          <w:szCs w:val="28"/>
        </w:rPr>
        <w:t xml:space="preserve"> из</w:t>
      </w:r>
      <w:r>
        <w:rPr>
          <w:sz w:val="28"/>
          <w:szCs w:val="28"/>
        </w:rPr>
        <w:t> «Э</w:t>
      </w:r>
      <w:r w:rsidRPr="002607D9">
        <w:rPr>
          <w:sz w:val="28"/>
          <w:szCs w:val="28"/>
        </w:rPr>
        <w:t>тимологического словаря</w:t>
      </w:r>
      <w:r>
        <w:rPr>
          <w:sz w:val="28"/>
          <w:szCs w:val="28"/>
        </w:rPr>
        <w:t xml:space="preserve">» М. Фасмера определите, этимология каких слов считается истинной, а каких – гипотетической и почему: </w:t>
      </w:r>
      <w:r w:rsidRPr="002607D9">
        <w:rPr>
          <w:i/>
          <w:sz w:val="28"/>
          <w:szCs w:val="28"/>
        </w:rPr>
        <w:t>барабан, книга, пустельга, фельетон, щуплый</w:t>
      </w:r>
      <w:r>
        <w:rPr>
          <w:sz w:val="28"/>
          <w:szCs w:val="28"/>
        </w:rPr>
        <w:t>.</w:t>
      </w:r>
      <w:proofErr w:type="gramEnd"/>
    </w:p>
    <w:p w:rsidR="00443926" w:rsidRDefault="00443926" w:rsidP="00443926">
      <w:pPr>
        <w:jc w:val="both"/>
        <w:rPr>
          <w:sz w:val="28"/>
          <w:szCs w:val="28"/>
        </w:rPr>
      </w:pPr>
      <w:r w:rsidRPr="00A423FC">
        <w:rPr>
          <w:b/>
          <w:sz w:val="28"/>
          <w:szCs w:val="28"/>
        </w:rPr>
        <w:t>Задание </w:t>
      </w:r>
      <w:r w:rsidR="00586D6D">
        <w:rPr>
          <w:b/>
          <w:sz w:val="28"/>
          <w:szCs w:val="28"/>
        </w:rPr>
        <w:t>2</w:t>
      </w:r>
      <w:r w:rsidRPr="00A423F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 </w:t>
      </w:r>
      <w:proofErr w:type="gramStart"/>
      <w:r w:rsidRPr="00562E65">
        <w:rPr>
          <w:sz w:val="28"/>
          <w:szCs w:val="28"/>
        </w:rPr>
        <w:t>Установите, существует ли этимологическая связь между следующими словами:</w:t>
      </w:r>
      <w:r>
        <w:rPr>
          <w:sz w:val="28"/>
          <w:szCs w:val="28"/>
        </w:rPr>
        <w:t xml:space="preserve"> </w:t>
      </w:r>
      <w:r w:rsidRPr="00562E65">
        <w:rPr>
          <w:i/>
          <w:sz w:val="28"/>
          <w:szCs w:val="28"/>
        </w:rPr>
        <w:t>ир</w:t>
      </w:r>
      <w:r w:rsidRPr="00562E65">
        <w:rPr>
          <w:b/>
          <w:i/>
          <w:sz w:val="28"/>
          <w:szCs w:val="28"/>
        </w:rPr>
        <w:t>и</w:t>
      </w:r>
      <w:r w:rsidRPr="00562E65">
        <w:rPr>
          <w:i/>
          <w:sz w:val="28"/>
          <w:szCs w:val="28"/>
        </w:rPr>
        <w:t>с</w:t>
      </w:r>
      <w:r>
        <w:rPr>
          <w:sz w:val="28"/>
          <w:szCs w:val="28"/>
        </w:rPr>
        <w:t xml:space="preserve"> (</w:t>
      </w:r>
      <w:r>
        <w:rPr>
          <w:b/>
          <w:sz w:val="28"/>
          <w:szCs w:val="28"/>
        </w:rPr>
        <w:t>конфета</w:t>
      </w:r>
      <w:r>
        <w:rPr>
          <w:sz w:val="28"/>
          <w:szCs w:val="28"/>
        </w:rPr>
        <w:t xml:space="preserve">) и </w:t>
      </w:r>
      <w:r w:rsidRPr="00562E65">
        <w:rPr>
          <w:b/>
          <w:i/>
          <w:sz w:val="28"/>
          <w:szCs w:val="28"/>
        </w:rPr>
        <w:t>и</w:t>
      </w:r>
      <w:r w:rsidRPr="00562E65">
        <w:rPr>
          <w:i/>
          <w:sz w:val="28"/>
          <w:szCs w:val="28"/>
        </w:rPr>
        <w:t>рис</w:t>
      </w:r>
      <w:r>
        <w:rPr>
          <w:sz w:val="28"/>
          <w:szCs w:val="28"/>
        </w:rPr>
        <w:t xml:space="preserve"> (растение), </w:t>
      </w:r>
      <w:r w:rsidRPr="00562E65">
        <w:rPr>
          <w:i/>
          <w:sz w:val="28"/>
          <w:szCs w:val="28"/>
        </w:rPr>
        <w:t>з</w:t>
      </w:r>
      <w:r w:rsidRPr="00562E65">
        <w:rPr>
          <w:b/>
          <w:i/>
          <w:sz w:val="28"/>
          <w:szCs w:val="28"/>
        </w:rPr>
        <w:t>а</w:t>
      </w:r>
      <w:r w:rsidRPr="00562E65">
        <w:rPr>
          <w:i/>
          <w:sz w:val="28"/>
          <w:szCs w:val="28"/>
        </w:rPr>
        <w:t>мок</w:t>
      </w:r>
      <w:r>
        <w:rPr>
          <w:sz w:val="28"/>
          <w:szCs w:val="28"/>
        </w:rPr>
        <w:t xml:space="preserve"> (крепость) и </w:t>
      </w:r>
      <w:r w:rsidRPr="00562E65">
        <w:rPr>
          <w:i/>
          <w:sz w:val="28"/>
          <w:szCs w:val="28"/>
        </w:rPr>
        <w:t>зам</w:t>
      </w:r>
      <w:r w:rsidRPr="00562E65">
        <w:rPr>
          <w:b/>
          <w:i/>
          <w:sz w:val="28"/>
          <w:szCs w:val="28"/>
        </w:rPr>
        <w:t>о</w:t>
      </w:r>
      <w:r w:rsidRPr="00562E65">
        <w:rPr>
          <w:i/>
          <w:sz w:val="28"/>
          <w:szCs w:val="28"/>
        </w:rPr>
        <w:t>к</w:t>
      </w:r>
      <w:r>
        <w:rPr>
          <w:sz w:val="28"/>
          <w:szCs w:val="28"/>
        </w:rPr>
        <w:t xml:space="preserve"> (запор), </w:t>
      </w:r>
      <w:r w:rsidRPr="00F504A9">
        <w:rPr>
          <w:i/>
          <w:sz w:val="28"/>
          <w:szCs w:val="28"/>
        </w:rPr>
        <w:t>орг</w:t>
      </w:r>
      <w:r w:rsidRPr="00F504A9">
        <w:rPr>
          <w:b/>
          <w:i/>
          <w:sz w:val="28"/>
          <w:szCs w:val="28"/>
        </w:rPr>
        <w:t>а</w:t>
      </w:r>
      <w:r w:rsidRPr="00F504A9">
        <w:rPr>
          <w:i/>
          <w:sz w:val="28"/>
          <w:szCs w:val="28"/>
        </w:rPr>
        <w:t>н</w:t>
      </w:r>
      <w:r>
        <w:rPr>
          <w:sz w:val="28"/>
          <w:szCs w:val="28"/>
        </w:rPr>
        <w:t xml:space="preserve"> (музыкальный инструмент) и </w:t>
      </w:r>
      <w:r w:rsidRPr="00F504A9">
        <w:rPr>
          <w:b/>
          <w:i/>
          <w:sz w:val="28"/>
          <w:szCs w:val="28"/>
        </w:rPr>
        <w:t>о</w:t>
      </w:r>
      <w:r w:rsidRPr="00F504A9">
        <w:rPr>
          <w:i/>
          <w:sz w:val="28"/>
          <w:szCs w:val="28"/>
        </w:rPr>
        <w:t>рган</w:t>
      </w:r>
      <w:r>
        <w:rPr>
          <w:sz w:val="28"/>
          <w:szCs w:val="28"/>
        </w:rPr>
        <w:t xml:space="preserve"> (часть тела).</w:t>
      </w:r>
      <w:proofErr w:type="gramEnd"/>
    </w:p>
    <w:p w:rsidR="00FE62DA" w:rsidRPr="00586D6D" w:rsidRDefault="00EE7A05" w:rsidP="00586D6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 </w:t>
      </w:r>
      <w:r w:rsidR="00586D6D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 </w:t>
      </w:r>
      <w:r w:rsidR="002A39F5" w:rsidRPr="002A39F5">
        <w:rPr>
          <w:sz w:val="28"/>
          <w:szCs w:val="28"/>
        </w:rPr>
        <w:t>К какому виду этимологии</w:t>
      </w:r>
      <w:r w:rsidR="002A39F5">
        <w:rPr>
          <w:sz w:val="28"/>
          <w:szCs w:val="28"/>
        </w:rPr>
        <w:t xml:space="preserve"> (народная или </w:t>
      </w:r>
      <w:proofErr w:type="spellStart"/>
      <w:r w:rsidR="002A39F5">
        <w:rPr>
          <w:sz w:val="28"/>
          <w:szCs w:val="28"/>
        </w:rPr>
        <w:t>псевдоэтимология</w:t>
      </w:r>
      <w:proofErr w:type="spellEnd"/>
      <w:r w:rsidR="002A39F5">
        <w:rPr>
          <w:sz w:val="28"/>
          <w:szCs w:val="28"/>
        </w:rPr>
        <w:t xml:space="preserve">) вы отнесли бы следующую группу слов: </w:t>
      </w:r>
      <w:proofErr w:type="spellStart"/>
      <w:r w:rsidR="002A39F5" w:rsidRPr="002A39F5">
        <w:rPr>
          <w:i/>
          <w:sz w:val="28"/>
          <w:szCs w:val="28"/>
        </w:rPr>
        <w:t>крылос</w:t>
      </w:r>
      <w:proofErr w:type="spellEnd"/>
      <w:r w:rsidR="002A39F5">
        <w:rPr>
          <w:sz w:val="28"/>
          <w:szCs w:val="28"/>
        </w:rPr>
        <w:t xml:space="preserve"> (из греч</w:t>
      </w:r>
      <w:proofErr w:type="gramStart"/>
      <w:r w:rsidR="002A39F5">
        <w:rPr>
          <w:sz w:val="28"/>
          <w:szCs w:val="28"/>
        </w:rPr>
        <w:t>.</w:t>
      </w:r>
      <w:proofErr w:type="gramEnd"/>
      <w:r w:rsidR="002A39F5">
        <w:rPr>
          <w:sz w:val="28"/>
          <w:szCs w:val="28"/>
        </w:rPr>
        <w:t xml:space="preserve"> </w:t>
      </w:r>
      <w:proofErr w:type="gramStart"/>
      <w:r w:rsidR="002A39F5">
        <w:rPr>
          <w:sz w:val="28"/>
          <w:szCs w:val="28"/>
        </w:rPr>
        <w:t>к</w:t>
      </w:r>
      <w:proofErr w:type="gramEnd"/>
      <w:r w:rsidR="002A39F5">
        <w:rPr>
          <w:sz w:val="28"/>
          <w:szCs w:val="28"/>
        </w:rPr>
        <w:t xml:space="preserve">лирос), </w:t>
      </w:r>
      <w:proofErr w:type="spellStart"/>
      <w:r w:rsidR="002A39F5" w:rsidRPr="002A39F5">
        <w:rPr>
          <w:i/>
          <w:sz w:val="28"/>
          <w:szCs w:val="28"/>
        </w:rPr>
        <w:t>скупулянт</w:t>
      </w:r>
      <w:proofErr w:type="spellEnd"/>
      <w:r w:rsidR="002A39F5">
        <w:rPr>
          <w:sz w:val="28"/>
          <w:szCs w:val="28"/>
        </w:rPr>
        <w:t xml:space="preserve"> </w:t>
      </w:r>
      <w:r w:rsidR="002A39F5">
        <w:rPr>
          <w:sz w:val="28"/>
          <w:szCs w:val="28"/>
        </w:rPr>
        <w:lastRenderedPageBreak/>
        <w:t xml:space="preserve">(спекулянт), </w:t>
      </w:r>
      <w:proofErr w:type="spellStart"/>
      <w:r w:rsidR="002A39F5" w:rsidRPr="002A39F5">
        <w:rPr>
          <w:i/>
          <w:sz w:val="28"/>
          <w:szCs w:val="28"/>
        </w:rPr>
        <w:t>высокосный</w:t>
      </w:r>
      <w:proofErr w:type="spellEnd"/>
      <w:r w:rsidR="002A39F5">
        <w:rPr>
          <w:sz w:val="28"/>
          <w:szCs w:val="28"/>
        </w:rPr>
        <w:t xml:space="preserve"> (високосный), </w:t>
      </w:r>
      <w:proofErr w:type="spellStart"/>
      <w:r w:rsidR="002A39F5" w:rsidRPr="002A39F5">
        <w:rPr>
          <w:i/>
          <w:sz w:val="28"/>
          <w:szCs w:val="28"/>
        </w:rPr>
        <w:t>галдерея</w:t>
      </w:r>
      <w:proofErr w:type="spellEnd"/>
      <w:r w:rsidR="002A39F5" w:rsidRPr="002A39F5">
        <w:rPr>
          <w:i/>
          <w:sz w:val="28"/>
          <w:szCs w:val="28"/>
        </w:rPr>
        <w:t xml:space="preserve"> </w:t>
      </w:r>
      <w:r w:rsidR="002A39F5">
        <w:rPr>
          <w:sz w:val="28"/>
          <w:szCs w:val="28"/>
        </w:rPr>
        <w:t xml:space="preserve">(галерея), </w:t>
      </w:r>
      <w:proofErr w:type="spellStart"/>
      <w:r w:rsidR="002A39F5" w:rsidRPr="002A39F5">
        <w:rPr>
          <w:i/>
          <w:sz w:val="28"/>
          <w:szCs w:val="28"/>
        </w:rPr>
        <w:t>секуция</w:t>
      </w:r>
      <w:proofErr w:type="spellEnd"/>
      <w:r w:rsidR="002A39F5">
        <w:rPr>
          <w:sz w:val="28"/>
          <w:szCs w:val="28"/>
        </w:rPr>
        <w:t xml:space="preserve"> (экзекуция). </w:t>
      </w:r>
      <w:r w:rsidR="00FE62DA" w:rsidRPr="00586D6D">
        <w:rPr>
          <w:b/>
          <w:sz w:val="28"/>
          <w:szCs w:val="28"/>
        </w:rPr>
        <w:t>Прокомментируйте свой ответ.</w:t>
      </w:r>
    </w:p>
    <w:p w:rsidR="000F110B" w:rsidRPr="00443926" w:rsidRDefault="00EE7A05" w:rsidP="00EE7A0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 </w:t>
      </w:r>
      <w:r w:rsidR="0065361A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 </w:t>
      </w:r>
      <w:r w:rsidR="002A39F5" w:rsidRPr="00FE62DA">
        <w:rPr>
          <w:sz w:val="28"/>
          <w:szCs w:val="28"/>
        </w:rPr>
        <w:t>Приведите из книги К.И. Чуковского «От 2 до 5», печатных СМИ</w:t>
      </w:r>
      <w:r w:rsidR="00FE62DA" w:rsidRPr="00FE62DA">
        <w:rPr>
          <w:sz w:val="28"/>
          <w:szCs w:val="28"/>
        </w:rPr>
        <w:t>, речи знакомых вам детей дошкольного и младшего школьного возраста примеры</w:t>
      </w:r>
      <w:r w:rsidR="002A39F5" w:rsidRPr="00FE62DA">
        <w:rPr>
          <w:sz w:val="28"/>
          <w:szCs w:val="28"/>
        </w:rPr>
        <w:t xml:space="preserve"> </w:t>
      </w:r>
      <w:r w:rsidR="00FE62DA">
        <w:rPr>
          <w:sz w:val="28"/>
          <w:szCs w:val="28"/>
        </w:rPr>
        <w:t xml:space="preserve">(2–3) </w:t>
      </w:r>
      <w:r w:rsidR="002A39F5" w:rsidRPr="00FE62DA">
        <w:rPr>
          <w:sz w:val="28"/>
          <w:szCs w:val="28"/>
        </w:rPr>
        <w:t>детской этимологии</w:t>
      </w:r>
      <w:r w:rsidR="000F110B">
        <w:rPr>
          <w:sz w:val="28"/>
          <w:szCs w:val="28"/>
        </w:rPr>
        <w:t>.</w:t>
      </w:r>
    </w:p>
    <w:p w:rsidR="000F110B" w:rsidRDefault="00EE7A05" w:rsidP="00EE7A0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 </w:t>
      </w:r>
      <w:r w:rsidR="0065361A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 </w:t>
      </w:r>
      <w:proofErr w:type="gramStart"/>
      <w:r w:rsidR="00FE62DA">
        <w:rPr>
          <w:sz w:val="28"/>
          <w:szCs w:val="28"/>
        </w:rPr>
        <w:t xml:space="preserve">Определите, к народной этимологии (в том числе детской) или явлениям, которые с ней смешивают, относятся следующие примеры: </w:t>
      </w:r>
      <w:proofErr w:type="spellStart"/>
      <w:r w:rsidR="00FE62DA" w:rsidRPr="00FE62DA">
        <w:rPr>
          <w:i/>
          <w:sz w:val="28"/>
          <w:szCs w:val="28"/>
        </w:rPr>
        <w:t>продырка</w:t>
      </w:r>
      <w:proofErr w:type="spellEnd"/>
      <w:r w:rsidR="00FE62DA">
        <w:rPr>
          <w:sz w:val="28"/>
          <w:szCs w:val="28"/>
        </w:rPr>
        <w:t xml:space="preserve"> (пробирка), </w:t>
      </w:r>
      <w:proofErr w:type="spellStart"/>
      <w:r w:rsidR="00FE62DA" w:rsidRPr="00FE62DA">
        <w:rPr>
          <w:i/>
          <w:sz w:val="28"/>
          <w:szCs w:val="28"/>
        </w:rPr>
        <w:t>кусарик</w:t>
      </w:r>
      <w:proofErr w:type="spellEnd"/>
      <w:r w:rsidR="00FE62DA">
        <w:rPr>
          <w:sz w:val="28"/>
          <w:szCs w:val="28"/>
        </w:rPr>
        <w:t xml:space="preserve"> (сухарик), </w:t>
      </w:r>
      <w:proofErr w:type="spellStart"/>
      <w:r w:rsidR="00FE62DA" w:rsidRPr="00FE62DA">
        <w:rPr>
          <w:i/>
          <w:sz w:val="28"/>
          <w:szCs w:val="28"/>
        </w:rPr>
        <w:t>двухсестная</w:t>
      </w:r>
      <w:proofErr w:type="spellEnd"/>
      <w:r w:rsidR="00FE62DA">
        <w:rPr>
          <w:sz w:val="28"/>
          <w:szCs w:val="28"/>
        </w:rPr>
        <w:t xml:space="preserve"> (двухместная – о</w:t>
      </w:r>
      <w:r w:rsidR="000D1962">
        <w:rPr>
          <w:sz w:val="28"/>
          <w:szCs w:val="28"/>
        </w:rPr>
        <w:t> </w:t>
      </w:r>
      <w:r w:rsidR="00FE62DA">
        <w:rPr>
          <w:sz w:val="28"/>
          <w:szCs w:val="28"/>
        </w:rPr>
        <w:t xml:space="preserve">машине), </w:t>
      </w:r>
      <w:proofErr w:type="spellStart"/>
      <w:r w:rsidR="00FE62DA" w:rsidRPr="00FE62DA">
        <w:rPr>
          <w:i/>
          <w:sz w:val="28"/>
          <w:szCs w:val="28"/>
        </w:rPr>
        <w:t>станционар</w:t>
      </w:r>
      <w:proofErr w:type="spellEnd"/>
      <w:r w:rsidR="00FE62DA">
        <w:rPr>
          <w:sz w:val="28"/>
          <w:szCs w:val="28"/>
        </w:rPr>
        <w:t xml:space="preserve"> (стационар), </w:t>
      </w:r>
      <w:proofErr w:type="spellStart"/>
      <w:r w:rsidR="00FE62DA" w:rsidRPr="00D92D4D">
        <w:rPr>
          <w:i/>
          <w:sz w:val="28"/>
          <w:szCs w:val="28"/>
        </w:rPr>
        <w:t>фрикадолька</w:t>
      </w:r>
      <w:proofErr w:type="spellEnd"/>
      <w:r w:rsidR="00FE62DA">
        <w:rPr>
          <w:sz w:val="28"/>
          <w:szCs w:val="28"/>
        </w:rPr>
        <w:t xml:space="preserve"> (фрикаделька), «вроде я у них как </w:t>
      </w:r>
      <w:r w:rsidR="00FE62DA" w:rsidRPr="00FE62DA">
        <w:rPr>
          <w:i/>
          <w:sz w:val="28"/>
          <w:szCs w:val="28"/>
        </w:rPr>
        <w:t>пример</w:t>
      </w:r>
      <w:r w:rsidR="00FE62DA">
        <w:rPr>
          <w:sz w:val="28"/>
          <w:szCs w:val="28"/>
        </w:rPr>
        <w:t xml:space="preserve"> (т.е. премьер)», «вот и </w:t>
      </w:r>
      <w:proofErr w:type="spellStart"/>
      <w:r w:rsidR="00FE62DA" w:rsidRPr="00FE62DA">
        <w:rPr>
          <w:i/>
          <w:sz w:val="28"/>
          <w:szCs w:val="28"/>
        </w:rPr>
        <w:t>шлахбан</w:t>
      </w:r>
      <w:proofErr w:type="spellEnd"/>
      <w:r w:rsidR="00FE62DA">
        <w:rPr>
          <w:sz w:val="28"/>
          <w:szCs w:val="28"/>
        </w:rPr>
        <w:t xml:space="preserve"> спущен» (шлагбаум), </w:t>
      </w:r>
      <w:proofErr w:type="spellStart"/>
      <w:r w:rsidR="00FE62DA" w:rsidRPr="00FE62DA">
        <w:rPr>
          <w:i/>
          <w:sz w:val="28"/>
          <w:szCs w:val="28"/>
        </w:rPr>
        <w:t>пахондрия</w:t>
      </w:r>
      <w:proofErr w:type="spellEnd"/>
      <w:r w:rsidR="00FE62DA">
        <w:rPr>
          <w:sz w:val="28"/>
          <w:szCs w:val="28"/>
        </w:rPr>
        <w:t xml:space="preserve"> (ипохондрия), </w:t>
      </w:r>
      <w:proofErr w:type="spellStart"/>
      <w:r w:rsidR="000F110B" w:rsidRPr="000F110B">
        <w:rPr>
          <w:i/>
          <w:sz w:val="28"/>
          <w:szCs w:val="28"/>
        </w:rPr>
        <w:t>струмент</w:t>
      </w:r>
      <w:proofErr w:type="spellEnd"/>
      <w:r w:rsidR="000F110B">
        <w:rPr>
          <w:sz w:val="28"/>
          <w:szCs w:val="28"/>
        </w:rPr>
        <w:t xml:space="preserve"> (инструмент), </w:t>
      </w:r>
      <w:proofErr w:type="spellStart"/>
      <w:r w:rsidR="000F110B" w:rsidRPr="000F110B">
        <w:rPr>
          <w:i/>
          <w:sz w:val="28"/>
          <w:szCs w:val="28"/>
        </w:rPr>
        <w:t>мапулечка</w:t>
      </w:r>
      <w:proofErr w:type="spellEnd"/>
      <w:r w:rsidR="000F110B">
        <w:rPr>
          <w:sz w:val="28"/>
          <w:szCs w:val="28"/>
        </w:rPr>
        <w:t xml:space="preserve"> (ласковое от «</w:t>
      </w:r>
      <w:proofErr w:type="spellStart"/>
      <w:r w:rsidR="000F110B">
        <w:rPr>
          <w:sz w:val="28"/>
          <w:szCs w:val="28"/>
        </w:rPr>
        <w:t>МаПа</w:t>
      </w:r>
      <w:proofErr w:type="spellEnd"/>
      <w:r w:rsidR="000F110B">
        <w:rPr>
          <w:sz w:val="28"/>
          <w:szCs w:val="28"/>
        </w:rPr>
        <w:t>» – так назвали себя сто одиноких отцов, воспитывающих своих детей</w:t>
      </w:r>
      <w:proofErr w:type="gramEnd"/>
      <w:r w:rsidR="000F110B">
        <w:rPr>
          <w:sz w:val="28"/>
          <w:szCs w:val="28"/>
        </w:rPr>
        <w:t xml:space="preserve"> после развода или смерти матери)</w:t>
      </w:r>
      <w:r w:rsidR="00812F9B">
        <w:rPr>
          <w:sz w:val="28"/>
          <w:szCs w:val="28"/>
        </w:rPr>
        <w:t xml:space="preserve">, «Как расшифровывается </w:t>
      </w:r>
      <w:r w:rsidR="00812F9B" w:rsidRPr="00812F9B">
        <w:rPr>
          <w:i/>
          <w:sz w:val="28"/>
          <w:szCs w:val="28"/>
        </w:rPr>
        <w:t>студент</w:t>
      </w:r>
      <w:r w:rsidR="00812F9B">
        <w:rPr>
          <w:sz w:val="28"/>
          <w:szCs w:val="28"/>
        </w:rPr>
        <w:t xml:space="preserve">?  </w:t>
      </w:r>
      <w:proofErr w:type="gramStart"/>
      <w:r w:rsidR="00812F9B">
        <w:rPr>
          <w:sz w:val="28"/>
          <w:szCs w:val="28"/>
        </w:rPr>
        <w:t xml:space="preserve">Срочно требуется уйма денег, есть нечего, точка»), </w:t>
      </w:r>
      <w:proofErr w:type="spellStart"/>
      <w:r w:rsidR="00812F9B" w:rsidRPr="00812F9B">
        <w:rPr>
          <w:i/>
          <w:sz w:val="28"/>
          <w:szCs w:val="28"/>
        </w:rPr>
        <w:t>всевместебол</w:t>
      </w:r>
      <w:proofErr w:type="spellEnd"/>
      <w:r w:rsidR="000F110B">
        <w:rPr>
          <w:sz w:val="28"/>
          <w:szCs w:val="28"/>
        </w:rPr>
        <w:t>.</w:t>
      </w:r>
      <w:proofErr w:type="gramEnd"/>
    </w:p>
    <w:p w:rsidR="000F110B" w:rsidRDefault="00EE7A05" w:rsidP="000F110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 </w:t>
      </w:r>
      <w:r w:rsidR="0065361A">
        <w:rPr>
          <w:b/>
          <w:sz w:val="28"/>
          <w:szCs w:val="28"/>
        </w:rPr>
        <w:t>6</w:t>
      </w:r>
      <w:r w:rsidR="000F110B">
        <w:rPr>
          <w:b/>
          <w:sz w:val="28"/>
          <w:szCs w:val="28"/>
        </w:rPr>
        <w:t>. </w:t>
      </w:r>
    </w:p>
    <w:p w:rsidR="00355DCD" w:rsidRDefault="000F110B" w:rsidP="00355DC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355DCD">
        <w:rPr>
          <w:b/>
          <w:sz w:val="28"/>
          <w:szCs w:val="28"/>
        </w:rPr>
        <w:t>.1. </w:t>
      </w:r>
      <w:proofErr w:type="gramStart"/>
      <w:r w:rsidR="00355DCD" w:rsidRPr="00355DCD">
        <w:rPr>
          <w:sz w:val="28"/>
          <w:szCs w:val="28"/>
        </w:rPr>
        <w:t>В своей книге</w:t>
      </w:r>
      <w:r w:rsidR="00355DCD">
        <w:rPr>
          <w:b/>
          <w:sz w:val="28"/>
          <w:szCs w:val="28"/>
        </w:rPr>
        <w:t xml:space="preserve"> «</w:t>
      </w:r>
      <w:r w:rsidR="00355DCD" w:rsidRPr="00D775AA">
        <w:rPr>
          <w:sz w:val="28"/>
          <w:szCs w:val="28"/>
        </w:rPr>
        <w:t>Язык: знакомый незнакомец</w:t>
      </w:r>
      <w:r w:rsidR="00355DCD">
        <w:rPr>
          <w:sz w:val="28"/>
          <w:szCs w:val="28"/>
        </w:rPr>
        <w:t>» Б.Ю. </w:t>
      </w:r>
      <w:proofErr w:type="spellStart"/>
      <w:r w:rsidR="00355DCD">
        <w:rPr>
          <w:sz w:val="28"/>
          <w:szCs w:val="28"/>
        </w:rPr>
        <w:t>Норман</w:t>
      </w:r>
      <w:proofErr w:type="spellEnd"/>
      <w:r w:rsidR="00355DCD">
        <w:rPr>
          <w:sz w:val="28"/>
          <w:szCs w:val="28"/>
        </w:rPr>
        <w:t xml:space="preserve"> (</w:t>
      </w:r>
      <w:proofErr w:type="spellStart"/>
      <w:r w:rsidR="00355DCD" w:rsidRPr="00D775AA">
        <w:rPr>
          <w:sz w:val="28"/>
          <w:szCs w:val="28"/>
        </w:rPr>
        <w:t>Норман</w:t>
      </w:r>
      <w:proofErr w:type="spellEnd"/>
      <w:r w:rsidR="00355DCD" w:rsidRPr="00D775AA">
        <w:rPr>
          <w:sz w:val="28"/>
          <w:szCs w:val="28"/>
        </w:rPr>
        <w:t>, Б.Ю.</w:t>
      </w:r>
      <w:r w:rsidR="00355DCD" w:rsidRPr="00D775AA">
        <w:rPr>
          <w:b/>
          <w:sz w:val="28"/>
          <w:szCs w:val="28"/>
        </w:rPr>
        <w:t xml:space="preserve"> </w:t>
      </w:r>
      <w:r w:rsidR="00355DCD" w:rsidRPr="00D775AA">
        <w:rPr>
          <w:sz w:val="28"/>
          <w:szCs w:val="28"/>
        </w:rPr>
        <w:t>Язык: знакомый незнакомец / Б.Ю. </w:t>
      </w:r>
      <w:proofErr w:type="spellStart"/>
      <w:r w:rsidR="00355DCD" w:rsidRPr="00D775AA">
        <w:rPr>
          <w:sz w:val="28"/>
          <w:szCs w:val="28"/>
        </w:rPr>
        <w:t>Норман</w:t>
      </w:r>
      <w:proofErr w:type="spellEnd"/>
      <w:r w:rsidR="00355DCD" w:rsidRPr="00D775AA">
        <w:rPr>
          <w:sz w:val="28"/>
          <w:szCs w:val="28"/>
        </w:rPr>
        <w:t>.</w:t>
      </w:r>
      <w:proofErr w:type="gramEnd"/>
      <w:r w:rsidR="00355DCD" w:rsidRPr="00D775AA">
        <w:rPr>
          <w:sz w:val="28"/>
          <w:szCs w:val="28"/>
        </w:rPr>
        <w:t xml:space="preserve"> – Минск</w:t>
      </w:r>
      <w:proofErr w:type="gramStart"/>
      <w:r w:rsidR="00355DCD" w:rsidRPr="00D775AA">
        <w:rPr>
          <w:sz w:val="28"/>
          <w:szCs w:val="28"/>
        </w:rPr>
        <w:t xml:space="preserve"> :</w:t>
      </w:r>
      <w:proofErr w:type="gramEnd"/>
      <w:r w:rsidR="00355DCD" w:rsidRPr="00D775AA">
        <w:rPr>
          <w:sz w:val="28"/>
          <w:szCs w:val="28"/>
        </w:rPr>
        <w:t xml:space="preserve"> </w:t>
      </w:r>
      <w:proofErr w:type="spellStart"/>
      <w:r w:rsidR="00355DCD" w:rsidRPr="00D775AA">
        <w:rPr>
          <w:sz w:val="28"/>
          <w:szCs w:val="28"/>
        </w:rPr>
        <w:t>Вышэйшая</w:t>
      </w:r>
      <w:proofErr w:type="spellEnd"/>
      <w:r w:rsidR="00355DCD" w:rsidRPr="00D775AA">
        <w:rPr>
          <w:sz w:val="28"/>
          <w:szCs w:val="28"/>
        </w:rPr>
        <w:t xml:space="preserve"> школа. – 222 с.</w:t>
      </w:r>
      <w:r w:rsidR="00355DCD">
        <w:rPr>
          <w:sz w:val="28"/>
          <w:szCs w:val="28"/>
        </w:rPr>
        <w:t>)</w:t>
      </w:r>
      <w:r w:rsidR="00355DCD" w:rsidRPr="00D775AA">
        <w:rPr>
          <w:sz w:val="28"/>
          <w:szCs w:val="28"/>
        </w:rPr>
        <w:t xml:space="preserve"> </w:t>
      </w:r>
      <w:r w:rsidR="00355DCD">
        <w:rPr>
          <w:sz w:val="28"/>
          <w:szCs w:val="28"/>
        </w:rPr>
        <w:t xml:space="preserve">дает такие толкования следующим словам: </w:t>
      </w:r>
      <w:r w:rsidR="00355DCD" w:rsidRPr="00355DCD">
        <w:rPr>
          <w:i/>
          <w:sz w:val="28"/>
          <w:szCs w:val="28"/>
        </w:rPr>
        <w:t xml:space="preserve">кожемяка </w:t>
      </w:r>
      <w:r w:rsidR="00355DCD">
        <w:rPr>
          <w:sz w:val="28"/>
          <w:szCs w:val="28"/>
        </w:rPr>
        <w:t>(</w:t>
      </w:r>
      <w:proofErr w:type="spellStart"/>
      <w:r w:rsidR="00355DCD">
        <w:rPr>
          <w:sz w:val="28"/>
          <w:szCs w:val="28"/>
        </w:rPr>
        <w:t>банн</w:t>
      </w:r>
      <w:proofErr w:type="spellEnd"/>
      <w:r w:rsidR="00355DCD">
        <w:rPr>
          <w:sz w:val="28"/>
          <w:szCs w:val="28"/>
        </w:rPr>
        <w:t xml:space="preserve">.) – массажист, </w:t>
      </w:r>
      <w:r w:rsidR="00355DCD" w:rsidRPr="00355DCD">
        <w:rPr>
          <w:i/>
          <w:sz w:val="28"/>
          <w:szCs w:val="28"/>
        </w:rPr>
        <w:t>светопреставление</w:t>
      </w:r>
      <w:r w:rsidR="00355DCD">
        <w:rPr>
          <w:sz w:val="28"/>
          <w:szCs w:val="28"/>
        </w:rPr>
        <w:t xml:space="preserve"> – спектакль при электрических свечах, </w:t>
      </w:r>
      <w:proofErr w:type="spellStart"/>
      <w:r w:rsidR="00355DCD" w:rsidRPr="00355DCD">
        <w:rPr>
          <w:i/>
          <w:sz w:val="28"/>
          <w:szCs w:val="28"/>
        </w:rPr>
        <w:t>сократ</w:t>
      </w:r>
      <w:proofErr w:type="spellEnd"/>
      <w:r w:rsidR="00355DCD">
        <w:rPr>
          <w:sz w:val="28"/>
          <w:szCs w:val="28"/>
        </w:rPr>
        <w:t xml:space="preserve"> (</w:t>
      </w:r>
      <w:proofErr w:type="spellStart"/>
      <w:r w:rsidR="00355DCD">
        <w:rPr>
          <w:sz w:val="28"/>
          <w:szCs w:val="28"/>
        </w:rPr>
        <w:t>нариц</w:t>
      </w:r>
      <w:proofErr w:type="spellEnd"/>
      <w:r w:rsidR="00355DCD">
        <w:rPr>
          <w:sz w:val="28"/>
          <w:szCs w:val="28"/>
        </w:rPr>
        <w:t xml:space="preserve">.) – человек, уволенный по сокращению штатов, </w:t>
      </w:r>
      <w:r w:rsidR="00355DCD" w:rsidRPr="000D1962">
        <w:rPr>
          <w:i/>
          <w:sz w:val="28"/>
          <w:szCs w:val="28"/>
        </w:rPr>
        <w:t>тропики</w:t>
      </w:r>
      <w:r w:rsidR="00355DCD" w:rsidRPr="000D1962">
        <w:rPr>
          <w:sz w:val="28"/>
          <w:szCs w:val="28"/>
        </w:rPr>
        <w:t xml:space="preserve"> (лит</w:t>
      </w:r>
      <w:proofErr w:type="gramStart"/>
      <w:r w:rsidR="00355DCD" w:rsidRPr="000D1962">
        <w:rPr>
          <w:sz w:val="28"/>
          <w:szCs w:val="28"/>
        </w:rPr>
        <w:t>.-</w:t>
      </w:r>
      <w:proofErr w:type="gramEnd"/>
      <w:r w:rsidR="00355DCD" w:rsidRPr="000D1962">
        <w:rPr>
          <w:sz w:val="28"/>
          <w:szCs w:val="28"/>
        </w:rPr>
        <w:t xml:space="preserve">вед.) – </w:t>
      </w:r>
      <w:r w:rsidR="000D1962" w:rsidRPr="000D1962">
        <w:rPr>
          <w:sz w:val="28"/>
          <w:szCs w:val="28"/>
        </w:rPr>
        <w:t>небольшие образные выражения, художественные приемчики</w:t>
      </w:r>
      <w:r w:rsidR="00355DCD" w:rsidRPr="000D1962">
        <w:rPr>
          <w:sz w:val="28"/>
          <w:szCs w:val="28"/>
        </w:rPr>
        <w:t>,</w:t>
      </w:r>
      <w:bookmarkStart w:id="0" w:name="_GoBack"/>
      <w:bookmarkEnd w:id="0"/>
      <w:r w:rsidR="00355DCD">
        <w:rPr>
          <w:sz w:val="28"/>
          <w:szCs w:val="28"/>
        </w:rPr>
        <w:t xml:space="preserve"> </w:t>
      </w:r>
      <w:r w:rsidR="00355DCD" w:rsidRPr="00355DCD">
        <w:rPr>
          <w:i/>
          <w:sz w:val="28"/>
          <w:szCs w:val="28"/>
        </w:rPr>
        <w:t>ухажер</w:t>
      </w:r>
      <w:r w:rsidR="00355DCD">
        <w:rPr>
          <w:sz w:val="28"/>
          <w:szCs w:val="28"/>
        </w:rPr>
        <w:t xml:space="preserve"> (вариант </w:t>
      </w:r>
      <w:proofErr w:type="spellStart"/>
      <w:r w:rsidR="00355DCD" w:rsidRPr="00355DCD">
        <w:rPr>
          <w:i/>
          <w:sz w:val="28"/>
          <w:szCs w:val="28"/>
        </w:rPr>
        <w:t>ухажор</w:t>
      </w:r>
      <w:proofErr w:type="spellEnd"/>
      <w:r w:rsidR="00355DCD">
        <w:rPr>
          <w:sz w:val="28"/>
          <w:szCs w:val="28"/>
        </w:rPr>
        <w:t xml:space="preserve">) – любитель рыбного супа, </w:t>
      </w:r>
      <w:r w:rsidR="00355DCD" w:rsidRPr="00355DCD">
        <w:rPr>
          <w:i/>
          <w:sz w:val="28"/>
          <w:szCs w:val="28"/>
        </w:rPr>
        <w:t>чепец</w:t>
      </w:r>
      <w:r w:rsidR="00355DCD">
        <w:rPr>
          <w:sz w:val="28"/>
          <w:szCs w:val="28"/>
        </w:rPr>
        <w:t xml:space="preserve"> – незначительное происшествие, </w:t>
      </w:r>
      <w:r w:rsidR="00355DCD" w:rsidRPr="00355DCD">
        <w:rPr>
          <w:i/>
          <w:sz w:val="28"/>
          <w:szCs w:val="28"/>
        </w:rPr>
        <w:t>этажерка</w:t>
      </w:r>
      <w:r w:rsidR="00355DCD">
        <w:rPr>
          <w:sz w:val="28"/>
          <w:szCs w:val="28"/>
        </w:rPr>
        <w:t xml:space="preserve"> – соседка по лестничной площадке.</w:t>
      </w:r>
    </w:p>
    <w:p w:rsidR="00355DCD" w:rsidRDefault="00355DCD" w:rsidP="00355D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Выделите удачные, на Ваш взгляд, этимологии.  </w:t>
      </w:r>
    </w:p>
    <w:p w:rsidR="00355DCD" w:rsidRPr="00D775AA" w:rsidRDefault="0065361A" w:rsidP="00355DC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355DCD" w:rsidRPr="00355DCD">
        <w:rPr>
          <w:b/>
          <w:sz w:val="28"/>
          <w:szCs w:val="28"/>
        </w:rPr>
        <w:t>.2. </w:t>
      </w:r>
      <w:r w:rsidR="00355DCD" w:rsidRPr="00355DCD">
        <w:rPr>
          <w:sz w:val="28"/>
          <w:szCs w:val="28"/>
        </w:rPr>
        <w:t xml:space="preserve">Попробуйте дать </w:t>
      </w:r>
      <w:proofErr w:type="gramStart"/>
      <w:r w:rsidR="00355DCD" w:rsidRPr="00355DCD">
        <w:rPr>
          <w:sz w:val="28"/>
          <w:szCs w:val="28"/>
        </w:rPr>
        <w:t>свои</w:t>
      </w:r>
      <w:proofErr w:type="gramEnd"/>
      <w:r w:rsidR="00355DCD" w:rsidRPr="00355DCD">
        <w:rPr>
          <w:sz w:val="28"/>
          <w:szCs w:val="28"/>
        </w:rPr>
        <w:t xml:space="preserve"> </w:t>
      </w:r>
      <w:proofErr w:type="spellStart"/>
      <w:r w:rsidR="00355DCD" w:rsidRPr="00355DCD">
        <w:rPr>
          <w:sz w:val="28"/>
          <w:szCs w:val="28"/>
        </w:rPr>
        <w:t>псевдоэтимологии</w:t>
      </w:r>
      <w:proofErr w:type="spellEnd"/>
      <w:r w:rsidR="00355DCD" w:rsidRPr="00355DCD">
        <w:rPr>
          <w:sz w:val="28"/>
          <w:szCs w:val="28"/>
        </w:rPr>
        <w:t xml:space="preserve"> </w:t>
      </w:r>
      <w:r w:rsidR="00355DCD">
        <w:rPr>
          <w:sz w:val="28"/>
          <w:szCs w:val="28"/>
        </w:rPr>
        <w:t xml:space="preserve">к следующим словам: </w:t>
      </w:r>
      <w:r w:rsidR="009B1D95" w:rsidRPr="009B1D95">
        <w:rPr>
          <w:i/>
          <w:sz w:val="28"/>
          <w:szCs w:val="28"/>
        </w:rPr>
        <w:t>катавасия</w:t>
      </w:r>
      <w:r w:rsidR="009B1D95">
        <w:rPr>
          <w:sz w:val="28"/>
          <w:szCs w:val="28"/>
        </w:rPr>
        <w:t xml:space="preserve">, </w:t>
      </w:r>
      <w:r w:rsidR="009B1D95" w:rsidRPr="009B1D95">
        <w:rPr>
          <w:i/>
          <w:sz w:val="28"/>
          <w:szCs w:val="28"/>
        </w:rPr>
        <w:t>мигалка</w:t>
      </w:r>
      <w:r w:rsidR="009B1D95">
        <w:rPr>
          <w:sz w:val="28"/>
          <w:szCs w:val="28"/>
        </w:rPr>
        <w:t xml:space="preserve">, </w:t>
      </w:r>
      <w:r w:rsidR="00355DCD" w:rsidRPr="009B1D95">
        <w:rPr>
          <w:i/>
          <w:sz w:val="28"/>
          <w:szCs w:val="28"/>
        </w:rPr>
        <w:t>пломбир</w:t>
      </w:r>
      <w:r w:rsidR="00355DCD">
        <w:rPr>
          <w:sz w:val="28"/>
          <w:szCs w:val="28"/>
        </w:rPr>
        <w:t xml:space="preserve">, </w:t>
      </w:r>
      <w:r w:rsidR="00355DCD" w:rsidRPr="009B1D95">
        <w:rPr>
          <w:i/>
          <w:sz w:val="28"/>
          <w:szCs w:val="28"/>
        </w:rPr>
        <w:t>самовар</w:t>
      </w:r>
      <w:r w:rsidR="00355DCD">
        <w:rPr>
          <w:sz w:val="28"/>
          <w:szCs w:val="28"/>
        </w:rPr>
        <w:t xml:space="preserve">, </w:t>
      </w:r>
      <w:r w:rsidR="00355DCD" w:rsidRPr="009B1D95">
        <w:rPr>
          <w:i/>
          <w:sz w:val="28"/>
          <w:szCs w:val="28"/>
        </w:rPr>
        <w:t>темень</w:t>
      </w:r>
      <w:r w:rsidR="009B1D95">
        <w:rPr>
          <w:sz w:val="28"/>
          <w:szCs w:val="28"/>
        </w:rPr>
        <w:t>.</w:t>
      </w:r>
      <w:r w:rsidR="00355DCD">
        <w:rPr>
          <w:sz w:val="28"/>
          <w:szCs w:val="28"/>
        </w:rPr>
        <w:t xml:space="preserve"> </w:t>
      </w:r>
    </w:p>
    <w:p w:rsidR="00EE7A05" w:rsidRDefault="00EE7A05" w:rsidP="00EE7A05">
      <w:pPr>
        <w:ind w:right="-5" w:firstLine="540"/>
        <w:jc w:val="both"/>
        <w:rPr>
          <w:sz w:val="28"/>
          <w:szCs w:val="28"/>
        </w:rPr>
      </w:pPr>
    </w:p>
    <w:p w:rsidR="00AA688D" w:rsidRDefault="00AA688D" w:rsidP="002A39F5">
      <w:pPr>
        <w:ind w:right="-5" w:firstLine="540"/>
        <w:jc w:val="both"/>
        <w:rPr>
          <w:sz w:val="28"/>
          <w:szCs w:val="28"/>
        </w:rPr>
      </w:pPr>
    </w:p>
    <w:p w:rsidR="00AA688D" w:rsidRDefault="00AA688D" w:rsidP="002A39F5">
      <w:pPr>
        <w:ind w:right="-5" w:firstLine="540"/>
        <w:jc w:val="both"/>
        <w:rPr>
          <w:sz w:val="28"/>
          <w:szCs w:val="28"/>
        </w:rPr>
      </w:pPr>
    </w:p>
    <w:p w:rsidR="00AA688D" w:rsidRDefault="00AA688D" w:rsidP="002A39F5">
      <w:pPr>
        <w:ind w:right="-5" w:firstLine="540"/>
        <w:jc w:val="both"/>
        <w:rPr>
          <w:sz w:val="28"/>
          <w:szCs w:val="28"/>
        </w:rPr>
      </w:pPr>
    </w:p>
    <w:p w:rsidR="00AA688D" w:rsidRDefault="00AA688D" w:rsidP="002A39F5">
      <w:pPr>
        <w:ind w:right="-5" w:firstLine="540"/>
        <w:jc w:val="both"/>
        <w:rPr>
          <w:sz w:val="28"/>
          <w:szCs w:val="28"/>
        </w:rPr>
      </w:pPr>
    </w:p>
    <w:p w:rsidR="00AA688D" w:rsidRDefault="00AA688D" w:rsidP="002A39F5">
      <w:pPr>
        <w:ind w:right="-5" w:firstLine="540"/>
        <w:jc w:val="both"/>
        <w:rPr>
          <w:sz w:val="28"/>
          <w:szCs w:val="28"/>
        </w:rPr>
      </w:pPr>
    </w:p>
    <w:p w:rsidR="00AA688D" w:rsidRDefault="00AA688D" w:rsidP="002A39F5">
      <w:pPr>
        <w:ind w:right="-5" w:firstLine="540"/>
        <w:jc w:val="both"/>
        <w:rPr>
          <w:sz w:val="28"/>
          <w:szCs w:val="28"/>
        </w:rPr>
      </w:pPr>
    </w:p>
    <w:p w:rsidR="00AA688D" w:rsidRDefault="00AA688D" w:rsidP="002A39F5">
      <w:pPr>
        <w:ind w:right="-5" w:firstLine="540"/>
        <w:jc w:val="both"/>
        <w:rPr>
          <w:sz w:val="28"/>
          <w:szCs w:val="28"/>
        </w:rPr>
      </w:pPr>
    </w:p>
    <w:p w:rsidR="00AA688D" w:rsidRDefault="00AA688D" w:rsidP="002A39F5">
      <w:pPr>
        <w:ind w:right="-5" w:firstLine="540"/>
        <w:jc w:val="both"/>
        <w:rPr>
          <w:sz w:val="28"/>
          <w:szCs w:val="28"/>
        </w:rPr>
      </w:pPr>
    </w:p>
    <w:p w:rsidR="00AA688D" w:rsidRDefault="00AA688D" w:rsidP="002A39F5">
      <w:pPr>
        <w:ind w:right="-5" w:firstLine="540"/>
        <w:jc w:val="both"/>
        <w:rPr>
          <w:sz w:val="28"/>
          <w:szCs w:val="28"/>
        </w:rPr>
      </w:pPr>
    </w:p>
    <w:p w:rsidR="00AA688D" w:rsidRDefault="00AA688D" w:rsidP="002A39F5">
      <w:pPr>
        <w:ind w:right="-5" w:firstLine="540"/>
        <w:jc w:val="both"/>
        <w:rPr>
          <w:sz w:val="28"/>
          <w:szCs w:val="28"/>
        </w:rPr>
      </w:pPr>
    </w:p>
    <w:p w:rsidR="00AA688D" w:rsidRDefault="00AA688D" w:rsidP="002A39F5">
      <w:pPr>
        <w:ind w:right="-5" w:firstLine="540"/>
        <w:jc w:val="both"/>
        <w:rPr>
          <w:sz w:val="28"/>
          <w:szCs w:val="28"/>
        </w:rPr>
      </w:pPr>
    </w:p>
    <w:p w:rsidR="00AA688D" w:rsidRDefault="00AA688D" w:rsidP="002A39F5">
      <w:pPr>
        <w:ind w:right="-5" w:firstLine="540"/>
        <w:jc w:val="both"/>
        <w:rPr>
          <w:sz w:val="28"/>
          <w:szCs w:val="28"/>
        </w:rPr>
      </w:pPr>
    </w:p>
    <w:p w:rsidR="00AA688D" w:rsidRDefault="00AA688D" w:rsidP="002A39F5">
      <w:pPr>
        <w:ind w:right="-5" w:firstLine="540"/>
        <w:jc w:val="both"/>
        <w:rPr>
          <w:sz w:val="28"/>
          <w:szCs w:val="28"/>
        </w:rPr>
      </w:pPr>
    </w:p>
    <w:p w:rsidR="00B223BC" w:rsidRDefault="00EE7A05" w:rsidP="00027E57">
      <w:pPr>
        <w:ind w:left="12"/>
        <w:rPr>
          <w:i/>
          <w:sz w:val="20"/>
          <w:szCs w:val="20"/>
        </w:rPr>
      </w:pPr>
      <w:r>
        <w:rPr>
          <w:sz w:val="28"/>
          <w:szCs w:val="28"/>
        </w:rPr>
        <w:t>Доцент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27E57" w:rsidRPr="00027E57">
        <w:rPr>
          <w:sz w:val="28"/>
          <w:szCs w:val="28"/>
        </w:rPr>
        <w:tab/>
      </w:r>
      <w:r>
        <w:rPr>
          <w:sz w:val="28"/>
          <w:szCs w:val="28"/>
        </w:rPr>
        <w:t>Л.А. </w:t>
      </w:r>
      <w:proofErr w:type="spellStart"/>
      <w:r>
        <w:rPr>
          <w:sz w:val="28"/>
          <w:szCs w:val="28"/>
        </w:rPr>
        <w:t>Годуйко</w:t>
      </w:r>
      <w:proofErr w:type="spellEnd"/>
      <w:r w:rsidR="00B223BC" w:rsidRPr="00B223BC">
        <w:rPr>
          <w:i/>
          <w:sz w:val="20"/>
          <w:szCs w:val="20"/>
        </w:rPr>
        <w:t xml:space="preserve"> </w:t>
      </w:r>
    </w:p>
    <w:p w:rsidR="00B223BC" w:rsidRDefault="00B223BC" w:rsidP="00B223BC">
      <w:pPr>
        <w:ind w:left="12"/>
        <w:jc w:val="right"/>
        <w:rPr>
          <w:i/>
          <w:sz w:val="20"/>
          <w:szCs w:val="20"/>
        </w:rPr>
      </w:pPr>
    </w:p>
    <w:sectPr w:rsidR="00B223BC" w:rsidSect="00027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4C69"/>
    <w:multiLevelType w:val="hybridMultilevel"/>
    <w:tmpl w:val="438CB05A"/>
    <w:lvl w:ilvl="0" w:tplc="EA1AAF8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B180FE38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i w:val="0"/>
        <w:sz w:val="28"/>
        <w:szCs w:val="28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AC3258"/>
    <w:multiLevelType w:val="multilevel"/>
    <w:tmpl w:val="9F9A4F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">
    <w:nsid w:val="753D7D69"/>
    <w:multiLevelType w:val="hybridMultilevel"/>
    <w:tmpl w:val="2DD6E7FE"/>
    <w:lvl w:ilvl="0" w:tplc="5CEA0FDE">
      <w:start w:val="1"/>
      <w:numFmt w:val="decimal"/>
      <w:lvlText w:val="%1."/>
      <w:lvlJc w:val="left"/>
      <w:pPr>
        <w:ind w:left="362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F33"/>
    <w:rsid w:val="00027E57"/>
    <w:rsid w:val="00040679"/>
    <w:rsid w:val="000D1962"/>
    <w:rsid w:val="000F110B"/>
    <w:rsid w:val="002A39F5"/>
    <w:rsid w:val="00355DCD"/>
    <w:rsid w:val="00422FD4"/>
    <w:rsid w:val="00443926"/>
    <w:rsid w:val="00450D10"/>
    <w:rsid w:val="00586D6D"/>
    <w:rsid w:val="005B3F33"/>
    <w:rsid w:val="00641B2A"/>
    <w:rsid w:val="0065361A"/>
    <w:rsid w:val="007B6121"/>
    <w:rsid w:val="00812F9B"/>
    <w:rsid w:val="00951052"/>
    <w:rsid w:val="009B1D95"/>
    <w:rsid w:val="009C0B4E"/>
    <w:rsid w:val="00AA688D"/>
    <w:rsid w:val="00AF01FC"/>
    <w:rsid w:val="00B00B4A"/>
    <w:rsid w:val="00B223BC"/>
    <w:rsid w:val="00D92D4D"/>
    <w:rsid w:val="00E02F5F"/>
    <w:rsid w:val="00E25622"/>
    <w:rsid w:val="00E916D4"/>
    <w:rsid w:val="00EE7A05"/>
    <w:rsid w:val="00FE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A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0B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0B4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A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0B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0B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B3226-F427-4886-9FBD-4D50F6E29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Goduiko</dc:creator>
  <cp:keywords/>
  <dc:description/>
  <cp:lastModifiedBy>Goduiko</cp:lastModifiedBy>
  <cp:revision>20</cp:revision>
  <cp:lastPrinted>2014-09-11T12:28:00Z</cp:lastPrinted>
  <dcterms:created xsi:type="dcterms:W3CDTF">2012-04-18T03:19:00Z</dcterms:created>
  <dcterms:modified xsi:type="dcterms:W3CDTF">2014-09-22T20:29:00Z</dcterms:modified>
</cp:coreProperties>
</file>